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4E" w:rsidRPr="00CA374A" w:rsidRDefault="00DB734E" w:rsidP="00DB73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для детей </w:t>
      </w:r>
      <w:r w:rsidRPr="000F03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2A5">
        <w:rPr>
          <w:rFonts w:ascii="Times New Roman" w:hAnsi="Times New Roman" w:cs="Times New Roman"/>
          <w:sz w:val="28"/>
          <w:szCs w:val="28"/>
          <w:u w:val="single"/>
        </w:rPr>
        <w:t xml:space="preserve"> четвёртого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B518C">
        <w:rPr>
          <w:rFonts w:ascii="Times New Roman" w:hAnsi="Times New Roman" w:cs="Times New Roman"/>
          <w:sz w:val="28"/>
          <w:szCs w:val="28"/>
          <w:u w:val="single"/>
        </w:rPr>
        <w:t xml:space="preserve"> года жизни</w:t>
      </w:r>
    </w:p>
    <w:p w:rsidR="00CA374A" w:rsidRDefault="00CA374A" w:rsidP="00CA3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МБДОУ «ДСКВ № 82»  </w:t>
      </w:r>
      <w:r w:rsidRPr="00CA37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группы детей  пятого  года жизни:</w:t>
      </w:r>
    </w:p>
    <w:p w:rsidR="00CA374A" w:rsidRPr="004A52A5" w:rsidRDefault="004A52A5" w:rsidP="004A52A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Младшая </w:t>
      </w:r>
      <w:r w:rsidR="00CA3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4A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="00CA374A">
        <w:rPr>
          <w:rFonts w:ascii="Times New Roman" w:hAnsi="Times New Roman" w:cs="Times New Roman"/>
          <w:sz w:val="24"/>
          <w:szCs w:val="24"/>
        </w:rPr>
        <w:t xml:space="preserve"> № 1 «Ягодки»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34E" w:rsidRDefault="00DB734E" w:rsidP="00DB73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Перечень оборудования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учебно-методических и игровых материалов для групповых помещений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5853"/>
        <w:gridCol w:w="1410"/>
      </w:tblGrid>
      <w:tr w:rsidR="004A52A5" w:rsidRPr="000B518C" w:rsidTr="00CA374A">
        <w:tc>
          <w:tcPr>
            <w:tcW w:w="642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  <w:tc>
          <w:tcPr>
            <w:tcW w:w="1410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471563" w:rsidRDefault="004A52A5" w:rsidP="001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туалетного помещения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умывальная: детские умывальники 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Душевой поддон для проведения закаливающих процедур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промаркированными ячейками)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с плотной крышкой для мусора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Унитазы детские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методические материалы:</w:t>
            </w:r>
          </w:p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выполнения культурно-гигиенических действий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471563" w:rsidRDefault="004A52A5" w:rsidP="001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сна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раскладных кроватей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хранения постельных принадлежностей  с промаркированными ячейками 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 для хранения постельных принадлежностей  с промаркированными ячейками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471563" w:rsidRDefault="004A52A5" w:rsidP="001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раздевального помещения 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верхней одежды и обуви детей с индивидуальными ячейками-полками для головных уборов и крючками для верхней одежды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Лавка-скамейка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1410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материалы:</w:t>
            </w:r>
          </w:p>
          <w:p w:rsidR="004A52A5" w:rsidRDefault="004A52A5" w:rsidP="00145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4A52A5" w:rsidRDefault="004A52A5" w:rsidP="00145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929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4A52A5" w:rsidRPr="001A4929" w:rsidRDefault="004A52A5" w:rsidP="00145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1410" w:type="dxa"/>
          </w:tcPr>
          <w:p w:rsidR="004A52A5" w:rsidRPr="00133809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CA374A">
        <w:tc>
          <w:tcPr>
            <w:tcW w:w="642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471563" w:rsidRDefault="004A52A5" w:rsidP="001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игровой комнаты</w:t>
            </w:r>
          </w:p>
        </w:tc>
      </w:tr>
    </w:tbl>
    <w:tbl>
      <w:tblPr>
        <w:tblStyle w:val="a3"/>
        <w:tblpPr w:leftFromText="180" w:rightFromText="180" w:vertAnchor="text" w:horzAnchor="margin" w:tblpY="2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87"/>
        <w:gridCol w:w="1501"/>
      </w:tblGrid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материалов, игр, пособий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детский для размещения материалов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уголка  природы и экспериментирования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для организованной детской деятельности  2-х  местные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детские, подобранные с учётом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антропометрических показателей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декоративная, навесная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Ширмы для моделирования пространства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занятий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игрушек, обсуждения)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 для хранения мелкого материала, конструкторов, материала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 для демонстрации иллюстративного материала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Объёмные модули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предметами-заместителями среднего размера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 мелкими предметами-заместителями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методической литературы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дидактических пособий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471563" w:rsidRDefault="004A52A5" w:rsidP="0014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и игровые материалы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предметами-заместителями среднего размера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предметами-заместителями мелкого  размера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для режиссёрских игр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ладенцы среднего размера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различный возраст, половую принадлежность, среднего размера (25-30см) и крупные (40-50 см) (раздел «Развитие речи»)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Игрушки: звери, птицы, объёмные, плоскостные на подставках (мягкие, ПВХ, деревянные, 15-20 см)</w:t>
            </w:r>
            <w:proofErr w:type="gramEnd"/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A52A5" w:rsidRPr="000B518C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RPr="000B518C" w:rsidTr="00133809">
        <w:trPr>
          <w:trHeight w:val="562"/>
        </w:trPr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людей (детей, взрослых), животных из разных материалов, соразмерные строительным наборам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солдатиков (среднего и мелкого размера)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крупногабаритной мебели, соразмерные росту ребёнка: «комната», «кухня»,  (раздел «Развитие речи»)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чайной посуды (крупной), набор кухонной посуды (крупной), (раздел «Развитие речи»)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Миски (тазики)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Мебель-игрушка (раздел «Развитие речи»)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атрибуты: приборы и инструменты профессиональной принадлежности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одежды, аксессуары, обозначающие роль (раздел «Развитие речи»)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игрушек и предметов, помогающие отобразить доступные операции труда и социального быта: «Магазин», «Поликлиника»,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«Аптека», «Ферма», «Автомобильное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путешествие»,«Гараж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«Зоопарк», «Домашние животные», «Пароход», «Парикмахерская» (раздел «Развитие речи»)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14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машины (пожарные машины, скорая помощь) среднего размера; автобус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троллейбус, самолёт, вертолёт, катер, лодка разного размера.</w:t>
            </w:r>
          </w:p>
        </w:tc>
        <w:tc>
          <w:tcPr>
            <w:tcW w:w="1501" w:type="dxa"/>
          </w:tcPr>
          <w:p w:rsidR="004A52A5" w:rsidRPr="00C47AAD" w:rsidRDefault="004A52A5" w:rsidP="0014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Полосатый руль, жезл, руль, бинокль</w:t>
            </w:r>
          </w:p>
        </w:tc>
        <w:tc>
          <w:tcPr>
            <w:tcW w:w="1501" w:type="dxa"/>
          </w:tcPr>
          <w:p w:rsidR="004A52A5" w:rsidRPr="00C47AAD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костюмов и украшений: косынки, фартуки, жилеты, бусы, браслеты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объёмных и плоских мелких игрушек, муляжей, изображающих овощи, фрукты, грибы, ягоды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аздел «Развитие речи»)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здания, заборы, деревья, кусты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Игрушки-орудия труда  (совочки, лопатки, молоточки, клещи, плоскогубцы), соразмерные руке ребёнка (раздел «Развитие речи»)</w:t>
            </w:r>
            <w:proofErr w:type="gramEnd"/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Черпаки, сачки, формочки (в наборах и отдельно) для игр с песком, водой и снегом (раздел «Развитие речи»)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Игрушечная бытовая техника: утюг, телефон, телевизор, гладильная доска, фен часы с ярко выраженными деталями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 из различного материала разного размера (раздел «Развитие речи»)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Медальоны с персонажами сказок и образами животных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Ручные куклы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бибабо, различные виды пальчиковых, перчаточных)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фигурки, игрушки для настольного театра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по сказкам и рассказам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Шапочки-маски для различных персонажей (раздел «Развитие речи»)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0D0457" w:rsidRDefault="004A52A5" w:rsidP="00C4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5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 для физического развития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200*35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метания предметов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D0457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20-25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для упражнения в равновесии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Ленты разноцветные (длина 50-60 см)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 (длина 15-20 см)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для перешагивания, перепрыгивания, ходьбы и бега «змейкой», выполнения ОРУ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 навесная для метания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с нарисованными стопами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145C5A" w:rsidRDefault="004A52A5" w:rsidP="00C4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C5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и игровые материалы для обогащения опыта безопасного поведения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145C5A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5A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145C5A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по теме «Безопасность на улице, дома, в обращении с бытовыми приборами»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145C5A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Альбомы, познавательные энциклопедии, детские книги по теме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145C5A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перекрёстка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145C5A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4C0458" w:rsidRDefault="004A52A5" w:rsidP="00C4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5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социально-личностного развития детей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с изображением сюжетов из жизни разных семе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семья празднует день рожде6ния, семья путешествует, убирает квартиру и т.д.)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«Мы в детском саду»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с иллюстрациями о природе России, народных промыслах, героях России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 большие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(предметные картинки) детей и взрослых разного пола и возраста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людей разных профессий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сюжетных картинок с правильным и неправильным поведением детей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rPr>
          <w:trHeight w:val="723"/>
        </w:trPr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с изображением лиц людей разного возраста с ярко выраженными проявлениями основных эмоций и чувств.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флаг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«Наш город»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книжки с картинками о семье, играх детей, правилах поведения в соответствии с возрастом и программой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рассматривания и чтения детям)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игры:</w:t>
            </w: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нужно мальчикам, что нужно девочкам?»</w:t>
            </w: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«Отгадай, чьи вещи?»</w:t>
            </w: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«Мой дом»</w:t>
            </w: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«Ферма»</w:t>
            </w:r>
          </w:p>
        </w:tc>
        <w:tc>
          <w:tcPr>
            <w:tcW w:w="1501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пиктограмм (выражения лиц) с основными эмоциями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«Дом»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231ABC" w:rsidRDefault="004A52A5" w:rsidP="00C4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B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 детей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картин крупного формата для совместного рассматривания: «Времена года», «Любимые сказки»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для индивидуальной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упражнению в составлении сюжетного рассказа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из 3-4 картинок, объединенных общим сюжетом, знакомым детям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в наборах: игрушки, посуда, одежда, мебель, транспорт, овощи, фрукты</w:t>
            </w:r>
            <w:proofErr w:type="gramEnd"/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 для развития мелкой моторики (пирамидки, вкладыши, крупная мозаика, матрёшки)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Чудесный мешочек с меняющимися наборами объёмных предметов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по 8-10  в каждой группе: животные с детёнышами, одежда, транспорт, мебель, игрушки, птицы, растения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на сравнение: найти отличия, ошибки. Назначение: развитие объяснительной стороны речи, освоение сравнительного оборота.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произведениям художественной литературы и сюжетам мультипликационных фильмов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(6-8 частей)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 соответствии с программой и возрастом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Лото, домино для активизации словаря по темам: «Игрушки», «Животные», «Овощи», «Фрукты», «Посуда», «Транспорт».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 (пластмассовые муляжи)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Телефоны, в том числе и сотовые для игровых и дидактических целей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лоскутами разной фактуры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rPr>
          <w:trHeight w:val="297"/>
        </w:trPr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разными видами бумаги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предметами-заместителями для развития воображения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схемы для обучения рассказыванию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8E45B8" w:rsidRDefault="004A52A5" w:rsidP="00C4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картинок с изображением различных частей суток, сезонов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наглядные: набор картинок с изображением предметов (для  счёта и сравнения)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группировки, сортировки, обследования, сравнения:</w:t>
            </w:r>
          </w:p>
          <w:p w:rsidR="004A52A5" w:rsidRPr="00366BE0" w:rsidRDefault="004A52A5" w:rsidP="00C47A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абстрактных тел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тел и фигур объёмных и плоских: 6-8 элементов) для обследования</w:t>
            </w:r>
          </w:p>
        </w:tc>
        <w:tc>
          <w:tcPr>
            <w:tcW w:w="1501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 систематизации по величине – бруски, цилиндры(6-8 элементов каждого признака)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«жизненного материала: пуговиц, шишек, различающихся свойствами, для перекладывания,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для взвешивания, пересыпания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кг разных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Наборное полотно</w:t>
            </w:r>
          </w:p>
        </w:tc>
        <w:tc>
          <w:tcPr>
            <w:tcW w:w="1501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предметов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упорядочивать и группировать по свойствам:</w:t>
            </w:r>
          </w:p>
          <w:p w:rsidR="004A52A5" w:rsidRPr="00F848CF" w:rsidRDefault="004A52A5" w:rsidP="00C47A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Матрёшки,</w:t>
            </w:r>
          </w:p>
          <w:p w:rsidR="004A52A5" w:rsidRPr="00F848CF" w:rsidRDefault="004A52A5" w:rsidP="00C47A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:rsidR="004A52A5" w:rsidRPr="00F848CF" w:rsidRDefault="004A52A5" w:rsidP="00C47A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Стержни для нанизывания с цветными кольцами, шарами, катушками</w:t>
            </w:r>
          </w:p>
        </w:tc>
        <w:tc>
          <w:tcPr>
            <w:tcW w:w="1501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установления отношений «один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«много»(основы с множеством матрёшек, грибочков)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предметов для сравнения по размеру (полосок, кругов, квадратов), разного цвета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из  2-3  картинок для установления последовательности событий (сказочные, бытовые ситуации)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обозначением частей суток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развития восприятия свойств размера, формы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развития пространственных ориентировок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на плоскостное и объёмное моделирование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proofErr w:type="gramEnd"/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головоломки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6D262C" w:rsidRDefault="004A52A5" w:rsidP="00C4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в природе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Пульверизатор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rPr>
          <w:trHeight w:val="705"/>
        </w:trPr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кисточки для очистки пыли с опушённых листьев растений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Тряпочки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ёмкости 2-3 размеров и разной формы, предметы-орудия для переливания и выливания-черпачки-сачки, мерные стаканчики, воронки, предметы из разных материалов: тонет – не тонет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 песком: формочки разной формы и размера, совочки, лопатки, камешки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объекты: комнатные растения с различными листьями (по форме, фактуре поверхности, окрасу)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Наборы дидактических картинок для группировки до 8-10  в каждой группе: домашние животные, животные с детёнышами, птицы, рыбы, растения,  деревья, цветы, овощи, фрукты</w:t>
            </w:r>
            <w:proofErr w:type="gramEnd"/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 из 4 штук: времена года (природа и сезонная деятельность людей)</w:t>
            </w:r>
          </w:p>
        </w:tc>
        <w:tc>
          <w:tcPr>
            <w:tcW w:w="1501" w:type="dxa"/>
          </w:tcPr>
          <w:p w:rsidR="004A52A5" w:rsidRPr="000B518C" w:rsidRDefault="004A52A5" w:rsidP="00C4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карточек для сравнения по 1-2 признакам (логические таблицы)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погоды, в котором отражены яркие признаки погоды, одежды и деятельность людей, основные, яркие изменения в растительном и животном мире.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Домино: животные, растения, фрукты, овощи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«разрезные картинки» по различной тематике из 4-6 частей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объёмных и плоских игрушек: «Зоопарк», «Домашние животные», «Овощи», «Фрукты».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что ест?», «Чей малыш», «Чей домик» «Времена года»,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огороде», «Кто, где живёт», «Что изменилось»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Мини-огород на окне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о природе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RPr="000B518C" w:rsidTr="00CA374A">
        <w:tc>
          <w:tcPr>
            <w:tcW w:w="7905" w:type="dxa"/>
            <w:gridSpan w:val="3"/>
          </w:tcPr>
          <w:p w:rsidR="004A52A5" w:rsidRPr="006D262C" w:rsidRDefault="004A52A5" w:rsidP="00C83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детей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малых форм  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декоративно-прикладного искусства (городецкая, дымковская игрушка)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детских книг разных художников иллюстраторов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активизации детской изобразительной деятельности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Фоны разного цвета, размера,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круг, овал, квадрат);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Фон-основа (в виде предметов – силуэт дома, елки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30 листов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книги-раскраски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разного качества для аппликации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 на каждого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и бумага для конструирования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12 цветов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 12- 24  цветов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цветного и белого мела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Щетинистые кисти для клея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52A5" w:rsidRPr="000B518C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коробка на каждого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круглые №10-14, беличьи, колонковые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разные (набор 4-6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для декорирования и оформления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пуговицы, бусинки, нитки, семена)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</w:tc>
        <w:tc>
          <w:tcPr>
            <w:tcW w:w="1501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карандашей, кисточек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 для размещения мелкого материала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Клеёнка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 для клея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уборки рабочего места: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Тазик, тряпочки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Совок, веник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 для детей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цвету?»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формы?»</w:t>
            </w: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«Контуры»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2A5" w:rsidTr="00133809">
        <w:tc>
          <w:tcPr>
            <w:tcW w:w="817" w:type="dxa"/>
          </w:tcPr>
          <w:p w:rsidR="004A52A5" w:rsidRPr="000B518C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6D262C" w:rsidRDefault="004A52A5" w:rsidP="00C83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Крупногабаритный напольный конструктор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5наборов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 (кубики, кирпичики, призмы, пластины)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 из природного материала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из бросового материала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сюжета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Pr="006D262C" w:rsidRDefault="004A52A5" w:rsidP="00C83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аудиокассет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для организации музыкальных игр-драматизаций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ящик для мелких детских музыкальных инструментов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4A52A5" w:rsidRDefault="004A52A5" w:rsidP="00C831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звуком неопределённой высоты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погремушка, бубен, деревянные палочки, кубики, ложки, барабан)</w:t>
            </w:r>
          </w:p>
          <w:p w:rsidR="004A52A5" w:rsidRPr="00B37031" w:rsidRDefault="004A52A5" w:rsidP="00C831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Издающие звук только одной высоты (дудочка)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игрушки: </w:t>
            </w:r>
          </w:p>
          <w:p w:rsidR="004A52A5" w:rsidRPr="00B37031" w:rsidRDefault="004A52A5" w:rsidP="00744A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Балалайки</w:t>
            </w:r>
          </w:p>
          <w:p w:rsidR="004A52A5" w:rsidRPr="00B37031" w:rsidRDefault="004A52A5" w:rsidP="00744A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Гитары</w:t>
            </w:r>
          </w:p>
          <w:p w:rsidR="004A52A5" w:rsidRPr="00B37031" w:rsidRDefault="004A52A5" w:rsidP="00744A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Гармошки, пианино</w:t>
            </w:r>
          </w:p>
        </w:tc>
        <w:tc>
          <w:tcPr>
            <w:tcW w:w="1501" w:type="dxa"/>
          </w:tcPr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74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4A52A5" w:rsidRDefault="004A52A5" w:rsidP="00C831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обогащение слухового сенсорного опыта</w:t>
            </w:r>
          </w:p>
          <w:p w:rsidR="004A52A5" w:rsidRDefault="004A52A5" w:rsidP="00C831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определение характера музыки</w:t>
            </w:r>
          </w:p>
          <w:p w:rsidR="004A52A5" w:rsidRDefault="004A52A5" w:rsidP="00C831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-слуховой памяти</w:t>
            </w:r>
          </w:p>
          <w:p w:rsidR="004A52A5" w:rsidRDefault="004A52A5" w:rsidP="00C831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тембрового слуха</w:t>
            </w:r>
          </w:p>
          <w:p w:rsidR="004A52A5" w:rsidRPr="0033553D" w:rsidRDefault="004A52A5" w:rsidP="00C831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чувства ритма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активизирующие познавательный интерес к музыке,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иллюстраций, фотографий, репродукций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открыток, портретов композиторов в соответствии с музыкальными произведениями программы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Ёлка искусственная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2A5" w:rsidTr="00133809">
        <w:tc>
          <w:tcPr>
            <w:tcW w:w="817" w:type="dxa"/>
          </w:tcPr>
          <w:p w:rsidR="004A52A5" w:rsidRPr="00133809" w:rsidRDefault="004A52A5" w:rsidP="001338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ёлочных игрушек</w:t>
            </w:r>
          </w:p>
        </w:tc>
        <w:tc>
          <w:tcPr>
            <w:tcW w:w="1501" w:type="dxa"/>
          </w:tcPr>
          <w:p w:rsidR="004A52A5" w:rsidRDefault="004A52A5" w:rsidP="00C8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734E" w:rsidRDefault="00DB734E" w:rsidP="00DB73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734E" w:rsidRDefault="00DB734E" w:rsidP="00DB73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734E" w:rsidRDefault="00DB734E" w:rsidP="00DB734E"/>
    <w:p w:rsidR="00CA6CC6" w:rsidRDefault="00CA6CC6"/>
    <w:sectPr w:rsidR="00CA6CC6" w:rsidSect="0014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8C5"/>
    <w:multiLevelType w:val="hybridMultilevel"/>
    <w:tmpl w:val="F39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7BD"/>
    <w:multiLevelType w:val="hybridMultilevel"/>
    <w:tmpl w:val="C0EA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21E9"/>
    <w:multiLevelType w:val="hybridMultilevel"/>
    <w:tmpl w:val="3046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356AD"/>
    <w:multiLevelType w:val="hybridMultilevel"/>
    <w:tmpl w:val="D20A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EC8"/>
    <w:multiLevelType w:val="hybridMultilevel"/>
    <w:tmpl w:val="43AE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A2085"/>
    <w:multiLevelType w:val="hybridMultilevel"/>
    <w:tmpl w:val="3046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12D58"/>
    <w:multiLevelType w:val="hybridMultilevel"/>
    <w:tmpl w:val="43AE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30DA2"/>
    <w:multiLevelType w:val="hybridMultilevel"/>
    <w:tmpl w:val="43D0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D6ECE"/>
    <w:multiLevelType w:val="hybridMultilevel"/>
    <w:tmpl w:val="F076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B2CE1"/>
    <w:multiLevelType w:val="hybridMultilevel"/>
    <w:tmpl w:val="DEC8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E6FF8"/>
    <w:multiLevelType w:val="hybridMultilevel"/>
    <w:tmpl w:val="8566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199"/>
    <w:multiLevelType w:val="hybridMultilevel"/>
    <w:tmpl w:val="9240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80167"/>
    <w:multiLevelType w:val="hybridMultilevel"/>
    <w:tmpl w:val="F8D2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C7F45"/>
    <w:multiLevelType w:val="hybridMultilevel"/>
    <w:tmpl w:val="859E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66F06"/>
    <w:multiLevelType w:val="hybridMultilevel"/>
    <w:tmpl w:val="CE7E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E2E99"/>
    <w:multiLevelType w:val="hybridMultilevel"/>
    <w:tmpl w:val="A336C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E7BB6"/>
    <w:multiLevelType w:val="hybridMultilevel"/>
    <w:tmpl w:val="93F8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11C11"/>
    <w:multiLevelType w:val="hybridMultilevel"/>
    <w:tmpl w:val="61AE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112FD"/>
    <w:multiLevelType w:val="hybridMultilevel"/>
    <w:tmpl w:val="06A2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32DF4"/>
    <w:multiLevelType w:val="hybridMultilevel"/>
    <w:tmpl w:val="5A20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9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4"/>
  </w:num>
  <w:num w:numId="17">
    <w:abstractNumId w:val="6"/>
  </w:num>
  <w:num w:numId="18">
    <w:abstractNumId w:val="7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4E"/>
    <w:rsid w:val="000C1BF0"/>
    <w:rsid w:val="00133809"/>
    <w:rsid w:val="00145C5A"/>
    <w:rsid w:val="001D334D"/>
    <w:rsid w:val="002601CD"/>
    <w:rsid w:val="002838DB"/>
    <w:rsid w:val="0033553D"/>
    <w:rsid w:val="00345119"/>
    <w:rsid w:val="00366BE0"/>
    <w:rsid w:val="0037557D"/>
    <w:rsid w:val="004A52A5"/>
    <w:rsid w:val="004B7BBB"/>
    <w:rsid w:val="006876D3"/>
    <w:rsid w:val="00744A40"/>
    <w:rsid w:val="007A6BF1"/>
    <w:rsid w:val="00B506D0"/>
    <w:rsid w:val="00C47AAD"/>
    <w:rsid w:val="00C8314E"/>
    <w:rsid w:val="00CA374A"/>
    <w:rsid w:val="00CA6CC6"/>
    <w:rsid w:val="00DB734E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2017-08-10T11:07:00Z</dcterms:created>
  <dcterms:modified xsi:type="dcterms:W3CDTF">2017-08-10T11:07:00Z</dcterms:modified>
</cp:coreProperties>
</file>